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A9B3" w14:textId="77777777" w:rsidR="00D72342" w:rsidRDefault="00D72342" w:rsidP="0059086B">
      <w:pPr>
        <w:pStyle w:val="StandardWeb"/>
        <w:jc w:val="center"/>
      </w:pPr>
      <w:r>
        <w:rPr>
          <w:rStyle w:val="Fett"/>
          <w:color w:val="FCF302"/>
          <w:sz w:val="32"/>
          <w:szCs w:val="32"/>
        </w:rPr>
        <w:t>Flughafentransfer / Shuttleservice</w:t>
      </w:r>
      <w:bookmarkStart w:id="0" w:name="_GoBack"/>
      <w:bookmarkEnd w:id="0"/>
    </w:p>
    <w:p w14:paraId="48AD3156" w14:textId="77777777" w:rsidR="00D72342" w:rsidRDefault="00D72342" w:rsidP="0059086B">
      <w:pPr>
        <w:pStyle w:val="StandardWeb"/>
        <w:jc w:val="center"/>
      </w:pPr>
    </w:p>
    <w:p w14:paraId="374A8D14" w14:textId="77777777" w:rsidR="00D72342" w:rsidRDefault="00D72342" w:rsidP="0059086B">
      <w:pPr>
        <w:pStyle w:val="StandardWeb"/>
        <w:jc w:val="center"/>
      </w:pPr>
      <w:r>
        <w:rPr>
          <w:rStyle w:val="Fett"/>
          <w:rFonts w:ascii="Wingdings" w:hAnsi="Wingdings"/>
          <w:color w:val="FFEB3C"/>
          <w:sz w:val="72"/>
          <w:szCs w:val="72"/>
        </w:rPr>
        <w:t></w:t>
      </w:r>
      <w:r>
        <w:rPr>
          <w:rStyle w:val="Fett"/>
          <w:color w:val="FFEB3C"/>
          <w:sz w:val="72"/>
          <w:szCs w:val="72"/>
        </w:rPr>
        <w:t> (0 56 21) 5021</w:t>
      </w:r>
    </w:p>
    <w:p w14:paraId="42131421" w14:textId="77777777" w:rsidR="00D72342" w:rsidRDefault="00D72342" w:rsidP="0059086B">
      <w:pPr>
        <w:pStyle w:val="StandardWeb"/>
        <w:jc w:val="center"/>
      </w:pPr>
    </w:p>
    <w:p w14:paraId="70F803FC" w14:textId="77777777" w:rsidR="00D72342" w:rsidRDefault="00D72342" w:rsidP="0059086B">
      <w:pPr>
        <w:pStyle w:val="StandardWeb"/>
        <w:jc w:val="center"/>
        <w:rPr>
          <w:rStyle w:val="Fett"/>
          <w:color w:val="FD040A"/>
          <w:sz w:val="32"/>
          <w:szCs w:val="32"/>
        </w:rPr>
      </w:pPr>
      <w:r>
        <w:rPr>
          <w:rStyle w:val="Fett"/>
          <w:color w:val="FD040A"/>
          <w:sz w:val="32"/>
          <w:szCs w:val="32"/>
        </w:rPr>
        <w:t>Maiweg…. Ihr Taxi in Bad Wildungen</w:t>
      </w:r>
    </w:p>
    <w:p w14:paraId="75BDDE1E" w14:textId="77777777" w:rsidR="00D72342" w:rsidRDefault="00D72342" w:rsidP="0059086B">
      <w:pPr>
        <w:pStyle w:val="StandardWeb"/>
        <w:jc w:val="center"/>
        <w:rPr>
          <w:rStyle w:val="Fett"/>
          <w:color w:val="FD040A"/>
          <w:sz w:val="32"/>
          <w:szCs w:val="32"/>
        </w:rPr>
      </w:pPr>
    </w:p>
    <w:p w14:paraId="0FFF239B" w14:textId="77777777" w:rsidR="00D72342" w:rsidRDefault="00D72342" w:rsidP="0059086B">
      <w:pPr>
        <w:pStyle w:val="StandardWeb"/>
        <w:jc w:val="center"/>
        <w:rPr>
          <w:b/>
          <w:bCs/>
          <w:color w:val="FD040A"/>
          <w:sz w:val="32"/>
          <w:szCs w:val="32"/>
        </w:rPr>
      </w:pPr>
      <w:r>
        <w:rPr>
          <w:b/>
          <w:bCs/>
          <w:color w:val="FD040A"/>
          <w:sz w:val="32"/>
          <w:szCs w:val="32"/>
        </w:rPr>
        <w:t>Preise ab Bad Wildungen (</w:t>
      </w:r>
      <w:r w:rsidR="00994252">
        <w:rPr>
          <w:b/>
          <w:bCs/>
          <w:color w:val="FD040A"/>
          <w:sz w:val="32"/>
          <w:szCs w:val="32"/>
        </w:rPr>
        <w:t>Einfache Fahrt - m</w:t>
      </w:r>
      <w:r>
        <w:rPr>
          <w:b/>
          <w:bCs/>
          <w:color w:val="FD040A"/>
          <w:sz w:val="32"/>
          <w:szCs w:val="32"/>
        </w:rPr>
        <w:t>ax. 4 Personen):</w:t>
      </w:r>
    </w:p>
    <w:p w14:paraId="4A05AAC7" w14:textId="77777777" w:rsidR="00D72342" w:rsidRPr="00D72342" w:rsidRDefault="00D72342" w:rsidP="0059086B">
      <w:pPr>
        <w:pStyle w:val="StandardWeb"/>
        <w:jc w:val="center"/>
        <w:rPr>
          <w:b/>
          <w:bCs/>
          <w:color w:val="FD040A"/>
          <w:sz w:val="32"/>
          <w:szCs w:val="32"/>
        </w:rPr>
      </w:pPr>
    </w:p>
    <w:p w14:paraId="56757A58" w14:textId="77777777" w:rsidR="00D72342" w:rsidRDefault="00D72342" w:rsidP="0059086B">
      <w:pPr>
        <w:jc w:val="center"/>
        <w:rPr>
          <w:sz w:val="24"/>
          <w:szCs w:val="24"/>
        </w:rPr>
      </w:pPr>
      <w:r w:rsidRPr="00D72342">
        <w:rPr>
          <w:sz w:val="24"/>
          <w:szCs w:val="24"/>
        </w:rPr>
        <w:t>Kassel Airport</w:t>
      </w:r>
      <w:r>
        <w:rPr>
          <w:sz w:val="24"/>
          <w:szCs w:val="24"/>
        </w:rPr>
        <w:t xml:space="preserve"> (KSF)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111,60€.</w:t>
      </w:r>
    </w:p>
    <w:p w14:paraId="73E36AF1" w14:textId="77777777" w:rsidR="00033B48" w:rsidRDefault="00D72342" w:rsidP="0059086B">
      <w:pPr>
        <w:jc w:val="center"/>
      </w:pPr>
      <w:r>
        <w:t>Paderborn-Lippstadt Airport (PAD)</w:t>
      </w:r>
      <w:r>
        <w:tab/>
      </w:r>
      <w:r>
        <w:tab/>
      </w:r>
      <w:r w:rsidR="00033B48">
        <w:t>201,60€.</w:t>
      </w:r>
    </w:p>
    <w:p w14:paraId="768A8BBF" w14:textId="77777777" w:rsidR="00033B48" w:rsidRPr="00D72342" w:rsidRDefault="00033B48" w:rsidP="0059086B">
      <w:pPr>
        <w:jc w:val="center"/>
        <w:rPr>
          <w:sz w:val="24"/>
          <w:szCs w:val="24"/>
        </w:rPr>
      </w:pPr>
      <w:r>
        <w:t>Frankfurt Flughafen (FRA)</w:t>
      </w:r>
      <w:r>
        <w:tab/>
      </w:r>
      <w:r>
        <w:tab/>
      </w:r>
      <w:r>
        <w:tab/>
        <w:t>271,80€.</w:t>
      </w:r>
    </w:p>
    <w:p w14:paraId="3C200351" w14:textId="77777777" w:rsidR="00E72E21" w:rsidRPr="00D72342" w:rsidRDefault="00E72E21" w:rsidP="005908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Dortmund </w:t>
      </w:r>
      <w:r w:rsidRPr="00E72E21">
        <w:t>Airport (DTM)</w:t>
      </w:r>
      <w:r>
        <w:tab/>
      </w:r>
      <w:r>
        <w:tab/>
      </w:r>
      <w:r>
        <w:tab/>
        <w:t>324,00€.</w:t>
      </w:r>
    </w:p>
    <w:p w14:paraId="332C07AE" w14:textId="77777777" w:rsidR="00033B48" w:rsidRDefault="00033B48" w:rsidP="0059086B">
      <w:pPr>
        <w:jc w:val="center"/>
      </w:pPr>
      <w:r>
        <w:t>Flughafen Erfurt Weimar (ERF)</w:t>
      </w:r>
      <w:r>
        <w:tab/>
      </w:r>
      <w:r>
        <w:tab/>
      </w:r>
      <w:r>
        <w:tab/>
        <w:t>345,60€.</w:t>
      </w:r>
    </w:p>
    <w:p w14:paraId="3B2F5C1A" w14:textId="77777777" w:rsidR="00033B48" w:rsidRDefault="00033B48" w:rsidP="0059086B">
      <w:pPr>
        <w:jc w:val="center"/>
      </w:pPr>
      <w:r>
        <w:t>Hannover Airport (HAJ)</w:t>
      </w:r>
      <w:r>
        <w:tab/>
      </w:r>
      <w:r>
        <w:tab/>
      </w:r>
      <w:r>
        <w:tab/>
      </w:r>
      <w:r>
        <w:tab/>
        <w:t>403,20€.</w:t>
      </w:r>
    </w:p>
    <w:p w14:paraId="22ED2CA3" w14:textId="77777777" w:rsidR="00994252" w:rsidRPr="00D72342" w:rsidRDefault="00033B48" w:rsidP="0059086B">
      <w:pPr>
        <w:jc w:val="center"/>
        <w:rPr>
          <w:sz w:val="24"/>
          <w:szCs w:val="24"/>
        </w:rPr>
      </w:pPr>
      <w:r>
        <w:t xml:space="preserve">Flughafen </w:t>
      </w:r>
      <w:r w:rsidR="00994252">
        <w:t>Köln Bonn Airport (CGN)</w:t>
      </w:r>
      <w:r w:rsidR="00994252">
        <w:tab/>
      </w:r>
      <w:r w:rsidR="00994252">
        <w:tab/>
        <w:t>437,40€.</w:t>
      </w:r>
    </w:p>
    <w:p w14:paraId="7FD61EDC" w14:textId="77777777" w:rsidR="00033B48" w:rsidRDefault="00033B48" w:rsidP="0059086B">
      <w:pPr>
        <w:jc w:val="center"/>
      </w:pPr>
      <w:r>
        <w:t>Düsseldorf (DUS)</w:t>
      </w:r>
      <w:r>
        <w:tab/>
      </w:r>
      <w:r>
        <w:tab/>
      </w:r>
      <w:r>
        <w:tab/>
      </w:r>
      <w:r w:rsidR="00994252">
        <w:tab/>
      </w:r>
      <w:r>
        <w:t>450,00€.</w:t>
      </w:r>
    </w:p>
    <w:p w14:paraId="546AE039" w14:textId="77777777" w:rsidR="00994252" w:rsidRDefault="00994252" w:rsidP="0059086B">
      <w:pPr>
        <w:jc w:val="center"/>
      </w:pPr>
      <w:r>
        <w:t>Flughafen Hamburg (HAM)</w:t>
      </w:r>
      <w:r>
        <w:tab/>
      </w:r>
      <w:r>
        <w:tab/>
      </w:r>
      <w:r>
        <w:tab/>
        <w:t>669,60€.</w:t>
      </w:r>
    </w:p>
    <w:p w14:paraId="2328BFC1" w14:textId="77777777" w:rsidR="00994252" w:rsidRDefault="00994252" w:rsidP="0059086B">
      <w:pPr>
        <w:jc w:val="center"/>
      </w:pPr>
      <w:r>
        <w:t>Flughafen Berlin-Tegel (TXL)</w:t>
      </w:r>
      <w:r>
        <w:tab/>
      </w:r>
      <w:r>
        <w:tab/>
      </w:r>
      <w:r>
        <w:tab/>
        <w:t>752,40€.</w:t>
      </w:r>
    </w:p>
    <w:p w14:paraId="6D5108CE" w14:textId="77777777" w:rsidR="00E72E21" w:rsidRDefault="00E72E21" w:rsidP="0059086B">
      <w:pPr>
        <w:jc w:val="center"/>
      </w:pPr>
      <w:r>
        <w:t>Flughafen München (MUC)</w:t>
      </w:r>
      <w:r>
        <w:tab/>
      </w:r>
      <w:r>
        <w:tab/>
      </w:r>
      <w:r>
        <w:tab/>
        <w:t>828,00</w:t>
      </w:r>
      <w:r w:rsidR="00994252">
        <w:t>€.</w:t>
      </w:r>
    </w:p>
    <w:p w14:paraId="58CBC1CB" w14:textId="77777777" w:rsidR="00994252" w:rsidRDefault="00994252"/>
    <w:p w14:paraId="1BD6656F" w14:textId="77777777" w:rsidR="00994252" w:rsidRDefault="00994252">
      <w:r>
        <w:t>Der Taxi-</w:t>
      </w:r>
      <w:r w:rsidR="0059086B">
        <w:t>Maiweg</w:t>
      </w:r>
      <w:r>
        <w:t xml:space="preserve"> Flughafen-Service bietet Ihnen einen bequemen und zuverlässigen Transfer von und zu allen </w:t>
      </w:r>
      <w:r w:rsidR="0059086B">
        <w:t>deutschen</w:t>
      </w:r>
      <w:r>
        <w:t xml:space="preserve"> Flughäfen. So beginnt Ihr Urlaub schon ab der Haustüre und Ihre Geschäftsreise startet unkompliziert und stressfrei.</w:t>
      </w:r>
    </w:p>
    <w:p w14:paraId="0AFE2141" w14:textId="77777777" w:rsidR="00994252" w:rsidRPr="00994252" w:rsidRDefault="00994252" w:rsidP="009942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de-DE"/>
        </w:rPr>
      </w:pPr>
      <w:r w:rsidRPr="00994252">
        <w:rPr>
          <w:rFonts w:ascii="Times New Roman" w:eastAsia="Times New Roman" w:hAnsi="Times New Roman" w:cs="Times New Roman"/>
          <w:b/>
          <w:bCs/>
          <w:kern w:val="36"/>
          <w:lang w:eastAsia="de-DE"/>
        </w:rPr>
        <w:t xml:space="preserve">Ihr Flughafentransfer aus </w:t>
      </w:r>
      <w:r w:rsidR="0059086B">
        <w:rPr>
          <w:rFonts w:ascii="Times New Roman" w:eastAsia="Times New Roman" w:hAnsi="Times New Roman" w:cs="Times New Roman"/>
          <w:b/>
          <w:bCs/>
          <w:kern w:val="36"/>
          <w:lang w:eastAsia="de-DE"/>
        </w:rPr>
        <w:t>Bad Wildungen</w:t>
      </w:r>
      <w:r w:rsidRPr="00994252">
        <w:rPr>
          <w:rFonts w:ascii="Times New Roman" w:eastAsia="Times New Roman" w:hAnsi="Times New Roman" w:cs="Times New Roman"/>
          <w:b/>
          <w:bCs/>
          <w:kern w:val="36"/>
          <w:lang w:eastAsia="de-DE"/>
        </w:rPr>
        <w:t xml:space="preserve"> und Umgebung</w:t>
      </w:r>
    </w:p>
    <w:p w14:paraId="524E6A7E" w14:textId="77777777" w:rsidR="00994252" w:rsidRPr="00D72342" w:rsidRDefault="00994252" w:rsidP="00994252">
      <w:pPr>
        <w:rPr>
          <w:sz w:val="24"/>
          <w:szCs w:val="24"/>
        </w:rPr>
      </w:pPr>
      <w:r w:rsidRPr="009942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planen Ihren Transfer sorgfältig und so optimal wie möglich ohne unnötige Wartezeiten unter Berücksichtigung der Abflug- und </w:t>
      </w:r>
      <w:r w:rsidR="0059086B" w:rsidRPr="00994252">
        <w:rPr>
          <w:rFonts w:ascii="Times New Roman" w:eastAsia="Times New Roman" w:hAnsi="Times New Roman" w:cs="Times New Roman"/>
          <w:sz w:val="24"/>
          <w:szCs w:val="24"/>
          <w:lang w:eastAsia="de-DE"/>
        </w:rPr>
        <w:t>Ankunftszeiten</w:t>
      </w:r>
      <w:r w:rsidRPr="00994252">
        <w:rPr>
          <w:rFonts w:ascii="Times New Roman" w:eastAsia="Times New Roman" w:hAnsi="Times New Roman" w:cs="Times New Roman"/>
          <w:sz w:val="24"/>
          <w:szCs w:val="24"/>
          <w:lang w:eastAsia="de-DE"/>
        </w:rPr>
        <w:t>. Nach der Landung empfängt unserer Fahrer Sie persönlich am jeweiligen Meeting-Point.</w:t>
      </w:r>
    </w:p>
    <w:sectPr w:rsidR="00994252" w:rsidRPr="00D723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9RofkjOJuFL6Ikw26ItCKIQ+zkS8qVMbrqJpRvhbfY2MDyo5irWWRxLENYBcObETSAlzYl797WhvWKHwKfq0Q==" w:salt="i1/FJtwZZ9zaSaAVgzLe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42"/>
    <w:rsid w:val="00033B48"/>
    <w:rsid w:val="00341413"/>
    <w:rsid w:val="0059086B"/>
    <w:rsid w:val="00994252"/>
    <w:rsid w:val="00A26434"/>
    <w:rsid w:val="00B62F96"/>
    <w:rsid w:val="00D72342"/>
    <w:rsid w:val="00E7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1D2E"/>
  <w15:chartTrackingRefBased/>
  <w15:docId w15:val="{0E4908FA-97A8-4635-AABA-AC2C4034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7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72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Maiweg</dc:creator>
  <cp:keywords/>
  <dc:description/>
  <cp:lastModifiedBy>Michael Maiweg</cp:lastModifiedBy>
  <cp:revision>4</cp:revision>
  <cp:lastPrinted>2019-09-06T09:37:00Z</cp:lastPrinted>
  <dcterms:created xsi:type="dcterms:W3CDTF">2020-01-07T08:55:00Z</dcterms:created>
  <dcterms:modified xsi:type="dcterms:W3CDTF">2020-01-08T10:25:00Z</dcterms:modified>
</cp:coreProperties>
</file>